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2" w:rsidRDefault="00152FE2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C1218B">
        <w:rPr>
          <w:rFonts w:ascii="Century Gothic" w:hAnsi="Century Gothic" w:cstheme="majorHAnsi"/>
          <w:b/>
        </w:rPr>
        <w:t xml:space="preserve">June </w:t>
      </w:r>
      <w:r w:rsidR="00220857">
        <w:rPr>
          <w:rFonts w:ascii="Century Gothic" w:hAnsi="Century Gothic" w:cstheme="majorHAnsi"/>
          <w:b/>
        </w:rPr>
        <w:t>2</w:t>
      </w:r>
      <w:r w:rsidR="000A4181">
        <w:rPr>
          <w:rFonts w:ascii="Century Gothic" w:hAnsi="Century Gothic" w:cstheme="majorHAnsi"/>
          <w:b/>
        </w:rPr>
        <w:t>7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DC6118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55071F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  <w:r w:rsidR="00C20C2B">
        <w:rPr>
          <w:rFonts w:ascii="Century Gothic" w:hAnsi="Century Gothic"/>
          <w:sz w:val="20"/>
          <w:szCs w:val="20"/>
        </w:rPr>
        <w:t xml:space="preserve">  </w:t>
      </w:r>
    </w:p>
    <w:p w:rsidR="00145BD6" w:rsidRPr="00A13508" w:rsidRDefault="00145BD6" w:rsidP="00646A91">
      <w:pPr>
        <w:spacing w:after="0"/>
        <w:jc w:val="center"/>
        <w:rPr>
          <w:rFonts w:ascii="Century Gothic" w:hAnsi="Century Gothic"/>
        </w:rPr>
      </w:pP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C94B5A" w:rsidRDefault="004F7087" w:rsidP="00B248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803D88">
        <w:rPr>
          <w:rFonts w:ascii="Century Gothic" w:hAnsi="Century Gothic" w:cstheme="majorHAnsi"/>
          <w:b/>
          <w:u w:val="single"/>
        </w:rPr>
        <w:t>Welcome</w:t>
      </w:r>
      <w:r w:rsidR="00DC317B" w:rsidRPr="00803D88">
        <w:rPr>
          <w:rFonts w:ascii="Century Gothic" w:hAnsi="Century Gothic" w:cstheme="majorHAnsi"/>
          <w:b/>
          <w:u w:val="single"/>
        </w:rPr>
        <w:t xml:space="preserve"> -</w:t>
      </w:r>
      <w:r w:rsidR="00DC317B" w:rsidRPr="002E694C">
        <w:rPr>
          <w:rFonts w:ascii="Century Gothic" w:hAnsi="Century Gothic" w:cstheme="majorHAnsi"/>
        </w:rPr>
        <w:t xml:space="preserve"> </w:t>
      </w:r>
      <w:r w:rsidR="00F04353" w:rsidRPr="002E694C">
        <w:rPr>
          <w:rFonts w:ascii="Century Gothic" w:hAnsi="Century Gothic" w:cstheme="majorHAnsi"/>
        </w:rPr>
        <w:t xml:space="preserve">Commissioner </w:t>
      </w:r>
      <w:r w:rsidR="006C2516" w:rsidRPr="002E694C">
        <w:rPr>
          <w:rFonts w:ascii="Century Gothic" w:hAnsi="Century Gothic" w:cstheme="majorHAnsi"/>
        </w:rPr>
        <w:t>Froerer</w:t>
      </w:r>
    </w:p>
    <w:p w:rsidR="00152FE2" w:rsidRPr="002E694C" w:rsidRDefault="00152FE2" w:rsidP="00152FE2">
      <w:pPr>
        <w:pStyle w:val="ListParagraph"/>
        <w:spacing w:after="0"/>
        <w:rPr>
          <w:rFonts w:ascii="Century Gothic" w:hAnsi="Century Gothic" w:cstheme="majorHAnsi"/>
        </w:rPr>
      </w:pPr>
    </w:p>
    <w:p w:rsidR="002E00D0" w:rsidRPr="00152FE2" w:rsidRDefault="00E57482" w:rsidP="005612E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Pledge of Allegiance</w:t>
      </w:r>
      <w:r w:rsidR="00DC317B" w:rsidRPr="00473E60">
        <w:rPr>
          <w:rFonts w:ascii="Century Gothic" w:hAnsi="Century Gothic" w:cstheme="majorHAnsi"/>
          <w:b/>
        </w:rPr>
        <w:t xml:space="preserve"> </w:t>
      </w:r>
      <w:r w:rsidR="009816E3" w:rsidRPr="00473E60">
        <w:rPr>
          <w:rFonts w:ascii="Century Gothic" w:hAnsi="Century Gothic" w:cstheme="majorHAnsi"/>
          <w:b/>
        </w:rPr>
        <w:t>–</w:t>
      </w:r>
      <w:r w:rsidR="00A34B94">
        <w:rPr>
          <w:rFonts w:ascii="Century Gothic" w:hAnsi="Century Gothic" w:cstheme="majorHAnsi"/>
          <w:b/>
        </w:rPr>
        <w:t xml:space="preserve"> </w:t>
      </w:r>
      <w:r w:rsidR="00803D88" w:rsidRPr="00803D88">
        <w:rPr>
          <w:rFonts w:ascii="Century Gothic" w:hAnsi="Century Gothic" w:cstheme="majorHAnsi"/>
        </w:rPr>
        <w:t xml:space="preserve">Tammy </w:t>
      </w:r>
      <w:proofErr w:type="spellStart"/>
      <w:r w:rsidR="00803D88" w:rsidRPr="00803D88">
        <w:rPr>
          <w:rFonts w:ascii="Century Gothic" w:hAnsi="Century Gothic" w:cstheme="majorHAnsi"/>
        </w:rPr>
        <w:t>Aydelotte</w:t>
      </w:r>
      <w:proofErr w:type="spellEnd"/>
    </w:p>
    <w:p w:rsidR="00152FE2" w:rsidRPr="00473E60" w:rsidRDefault="00152FE2" w:rsidP="00152FE2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2959A0" w:rsidRDefault="002E00D0" w:rsidP="002959A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2959A0">
        <w:rPr>
          <w:rFonts w:ascii="Century Gothic" w:hAnsi="Century Gothic" w:cstheme="majorHAnsi"/>
          <w:b/>
        </w:rPr>
        <w:t xml:space="preserve">   </w:t>
      </w:r>
      <w:r w:rsidR="004F7087" w:rsidRPr="002959A0">
        <w:rPr>
          <w:rFonts w:ascii="Century Gothic" w:hAnsi="Century Gothic" w:cstheme="majorHAnsi"/>
          <w:b/>
          <w:u w:val="single"/>
        </w:rPr>
        <w:t>Invocation</w:t>
      </w:r>
      <w:r w:rsidR="00DC317B" w:rsidRPr="002959A0">
        <w:rPr>
          <w:rFonts w:ascii="Century Gothic" w:hAnsi="Century Gothic" w:cstheme="majorHAnsi"/>
          <w:b/>
        </w:rPr>
        <w:t xml:space="preserve"> </w:t>
      </w:r>
      <w:r w:rsidR="00206ACA" w:rsidRPr="002959A0">
        <w:rPr>
          <w:rFonts w:ascii="Century Gothic" w:hAnsi="Century Gothic" w:cstheme="majorHAnsi"/>
          <w:b/>
        </w:rPr>
        <w:t>–</w:t>
      </w:r>
      <w:r w:rsidR="006D765B" w:rsidRPr="002959A0">
        <w:rPr>
          <w:rFonts w:ascii="Century Gothic" w:hAnsi="Century Gothic" w:cstheme="majorHAnsi"/>
        </w:rPr>
        <w:t xml:space="preserve"> </w:t>
      </w:r>
      <w:r w:rsidR="00480979" w:rsidRPr="002959A0">
        <w:rPr>
          <w:rFonts w:ascii="Century Gothic" w:hAnsi="Century Gothic" w:cstheme="majorHAnsi"/>
        </w:rPr>
        <w:t xml:space="preserve"> </w:t>
      </w:r>
      <w:r w:rsidR="00A449A6">
        <w:rPr>
          <w:rFonts w:ascii="Century Gothic" w:hAnsi="Century Gothic" w:cstheme="majorHAnsi"/>
        </w:rPr>
        <w:t>Craig Brandt</w:t>
      </w:r>
    </w:p>
    <w:p w:rsidR="002959A0" w:rsidRPr="002959A0" w:rsidRDefault="002959A0" w:rsidP="002959A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152FE2" w:rsidRDefault="002E00D0" w:rsidP="004A070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D24FD">
        <w:rPr>
          <w:rFonts w:ascii="Century Gothic" w:hAnsi="Century Gothic" w:cstheme="majorHAnsi"/>
          <w:b/>
        </w:rPr>
        <w:t xml:space="preserve">      </w:t>
      </w:r>
      <w:r w:rsidR="004F7087" w:rsidRPr="00ED24FD">
        <w:rPr>
          <w:rFonts w:ascii="Century Gothic" w:hAnsi="Century Gothic" w:cstheme="majorHAnsi"/>
          <w:b/>
          <w:u w:val="single"/>
        </w:rPr>
        <w:t>Thought of the</w:t>
      </w:r>
      <w:r w:rsidR="004F7087" w:rsidRPr="00ED24FD">
        <w:rPr>
          <w:rFonts w:ascii="Century Gothic" w:hAnsi="Century Gothic" w:cstheme="majorHAnsi"/>
          <w:u w:val="single"/>
        </w:rPr>
        <w:t xml:space="preserve"> </w:t>
      </w:r>
      <w:r w:rsidR="004F7087" w:rsidRPr="00ED24FD">
        <w:rPr>
          <w:rFonts w:ascii="Century Gothic" w:hAnsi="Century Gothic" w:cstheme="majorHAnsi"/>
          <w:b/>
          <w:u w:val="single"/>
        </w:rPr>
        <w:t>Day</w:t>
      </w:r>
      <w:r w:rsidR="004F7087" w:rsidRPr="00ED24FD">
        <w:rPr>
          <w:rFonts w:ascii="Century Gothic" w:hAnsi="Century Gothic" w:cstheme="majorHAnsi"/>
          <w:b/>
        </w:rPr>
        <w:t>-</w:t>
      </w:r>
      <w:r w:rsidR="00091C00" w:rsidRPr="00ED24FD">
        <w:rPr>
          <w:rFonts w:ascii="Century Gothic" w:hAnsi="Century Gothic" w:cstheme="majorHAnsi"/>
        </w:rPr>
        <w:t xml:space="preserve"> </w:t>
      </w:r>
      <w:r w:rsidR="00787F4E" w:rsidRPr="00ED24FD">
        <w:rPr>
          <w:rFonts w:ascii="Century Gothic" w:hAnsi="Century Gothic" w:cstheme="majorHAnsi"/>
        </w:rPr>
        <w:t xml:space="preserve">Commissioner </w:t>
      </w:r>
      <w:r w:rsidR="00A449A6">
        <w:rPr>
          <w:rFonts w:ascii="Century Gothic" w:hAnsi="Century Gothic" w:cstheme="majorHAnsi"/>
        </w:rPr>
        <w:t>Harvey</w:t>
      </w:r>
      <w:r w:rsidR="00220857">
        <w:rPr>
          <w:rFonts w:ascii="Century Gothic" w:hAnsi="Century Gothic" w:cstheme="majorHAnsi"/>
        </w:rPr>
        <w:t xml:space="preserve"> </w:t>
      </w:r>
    </w:p>
    <w:p w:rsidR="00ED24FD" w:rsidRPr="00ED24FD" w:rsidRDefault="00ED24FD" w:rsidP="00ED24FD">
      <w:pPr>
        <w:pStyle w:val="ListParagraph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152FE2" w:rsidRDefault="00152FE2" w:rsidP="002E00D0">
      <w:pPr>
        <w:spacing w:after="0"/>
        <w:rPr>
          <w:rFonts w:ascii="Century Gothic" w:hAnsi="Century Gothic" w:cstheme="majorHAnsi"/>
          <w:i/>
        </w:rPr>
      </w:pPr>
    </w:p>
    <w:p w:rsidR="00920748" w:rsidRPr="000A4181" w:rsidRDefault="00473E60" w:rsidP="00BA674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0A4181">
        <w:rPr>
          <w:rFonts w:ascii="Century Gothic" w:hAnsi="Century Gothic" w:cstheme="majorHAnsi"/>
          <w:b/>
          <w:u w:val="single"/>
        </w:rPr>
        <w:t>Presentation</w:t>
      </w:r>
      <w:r w:rsidRPr="000A4181">
        <w:rPr>
          <w:rFonts w:ascii="Century Gothic" w:hAnsi="Century Gothic" w:cstheme="majorHAnsi"/>
          <w:b/>
        </w:rPr>
        <w:t>-</w:t>
      </w:r>
    </w:p>
    <w:p w:rsidR="0083105F" w:rsidRDefault="0083105F" w:rsidP="009072F8">
      <w:pPr>
        <w:pStyle w:val="ListParagraph"/>
        <w:spacing w:after="0"/>
        <w:ind w:left="1440"/>
        <w:rPr>
          <w:rFonts w:ascii="Century Gothic" w:hAnsi="Century Gothic" w:cstheme="majorHAnsi"/>
        </w:rPr>
      </w:pPr>
    </w:p>
    <w:p w:rsidR="000A4181" w:rsidRDefault="0083105F" w:rsidP="00A449A6">
      <w:pPr>
        <w:pStyle w:val="ListParagraph"/>
        <w:spacing w:after="0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Recognition of Weber County</w:t>
      </w:r>
      <w:r w:rsidR="000A4181">
        <w:rPr>
          <w:rFonts w:ascii="Century Gothic" w:hAnsi="Century Gothic" w:cstheme="majorHAnsi"/>
        </w:rPr>
        <w:t>’s</w:t>
      </w:r>
      <w:r>
        <w:rPr>
          <w:rFonts w:ascii="Century Gothic" w:hAnsi="Century Gothic" w:cstheme="majorHAnsi"/>
        </w:rPr>
        <w:t xml:space="preserve"> </w:t>
      </w:r>
      <w:r w:rsidR="000A4181">
        <w:rPr>
          <w:rFonts w:ascii="Century Gothic" w:hAnsi="Century Gothic" w:cstheme="majorHAnsi"/>
        </w:rPr>
        <w:t>Emergency Management</w:t>
      </w:r>
      <w:r>
        <w:rPr>
          <w:rFonts w:ascii="Century Gothic" w:hAnsi="Century Gothic" w:cstheme="majorHAnsi"/>
        </w:rPr>
        <w:t xml:space="preserve"> for excellent service with </w:t>
      </w:r>
    </w:p>
    <w:p w:rsidR="0083105F" w:rsidRDefault="0083105F" w:rsidP="000A4181">
      <w:pPr>
        <w:pStyle w:val="ListParagraph"/>
        <w:spacing w:after="0"/>
        <w:ind w:left="108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flood control.</w:t>
      </w:r>
    </w:p>
    <w:p w:rsidR="0083105F" w:rsidRPr="0083105F" w:rsidRDefault="0083105F" w:rsidP="0083105F">
      <w:pPr>
        <w:pStyle w:val="ListParagraph"/>
        <w:spacing w:after="0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Commissioners</w:t>
      </w:r>
    </w:p>
    <w:p w:rsidR="00220857" w:rsidRPr="00220857" w:rsidRDefault="00220857" w:rsidP="00220857">
      <w:pPr>
        <w:spacing w:after="0"/>
        <w:ind w:left="720"/>
        <w:rPr>
          <w:rFonts w:ascii="Century Gothic" w:hAnsi="Century Gothic" w:cstheme="majorHAnsi"/>
        </w:rPr>
      </w:pPr>
    </w:p>
    <w:p w:rsidR="002E00D0" w:rsidRDefault="002E00D0" w:rsidP="00B23369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Consent Items</w:t>
      </w:r>
      <w:r w:rsidR="00473E60">
        <w:rPr>
          <w:rFonts w:ascii="Century Gothic" w:hAnsi="Century Gothic" w:cstheme="majorHAnsi"/>
          <w:b/>
        </w:rPr>
        <w:t>-</w:t>
      </w:r>
    </w:p>
    <w:p w:rsidR="00152FE2" w:rsidRPr="002E694C" w:rsidRDefault="00152FE2" w:rsidP="00152FE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</w:t>
      </w:r>
      <w:r w:rsidR="0043404C">
        <w:rPr>
          <w:rFonts w:ascii="Century Gothic" w:hAnsi="Century Gothic" w:cstheme="majorHAnsi"/>
        </w:rPr>
        <w:t xml:space="preserve">of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0A4181">
        <w:rPr>
          <w:rFonts w:ascii="Century Gothic" w:hAnsi="Century Gothic" w:cstheme="majorHAnsi"/>
        </w:rPr>
        <w:t>8295-</w:t>
      </w:r>
      <w:r w:rsidR="00DC6118">
        <w:rPr>
          <w:rFonts w:ascii="Century Gothic" w:hAnsi="Century Gothic" w:cstheme="majorHAnsi"/>
        </w:rPr>
        <w:t>8377</w:t>
      </w:r>
      <w:r w:rsidR="001F15B0">
        <w:rPr>
          <w:rFonts w:ascii="Century Gothic" w:hAnsi="Century Gothic" w:cstheme="majorHAnsi"/>
        </w:rPr>
        <w:t>,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0A4181">
        <w:rPr>
          <w:rFonts w:ascii="Century Gothic" w:hAnsi="Century Gothic" w:cstheme="majorHAnsi"/>
        </w:rPr>
        <w:t>477268-</w:t>
      </w:r>
      <w:r w:rsidR="00DC6118">
        <w:rPr>
          <w:rFonts w:ascii="Century Gothic" w:hAnsi="Century Gothic" w:cstheme="majorHAnsi"/>
        </w:rPr>
        <w:t>477438</w:t>
      </w:r>
      <w:r w:rsidR="002F125B">
        <w:rPr>
          <w:rFonts w:ascii="Century Gothic" w:hAnsi="Century Gothic" w:cstheme="majorHAnsi"/>
        </w:rPr>
        <w:t xml:space="preserve"> and #27</w:t>
      </w:r>
      <w:r w:rsidR="00DC6118">
        <w:rPr>
          <w:rFonts w:ascii="Century Gothic" w:hAnsi="Century Gothic" w:cstheme="majorHAnsi"/>
        </w:rPr>
        <w:t>4</w:t>
      </w:r>
      <w:r w:rsidR="00374EF2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DC6118">
        <w:rPr>
          <w:rFonts w:ascii="Century Gothic" w:hAnsi="Century Gothic" w:cstheme="majorHAnsi"/>
        </w:rPr>
        <w:t>2,722,170.52</w:t>
      </w:r>
      <w:r w:rsidR="0087596E" w:rsidRPr="00A13508">
        <w:rPr>
          <w:rFonts w:ascii="Century Gothic" w:hAnsi="Century Gothic" w:cstheme="majorHAnsi"/>
        </w:rPr>
        <w:t>.</w:t>
      </w:r>
      <w:bookmarkStart w:id="0" w:name="_GoBack"/>
      <w:bookmarkEnd w:id="0"/>
    </w:p>
    <w:p w:rsidR="004471BA" w:rsidRPr="00A13508" w:rsidRDefault="0043404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EF44E7">
        <w:rPr>
          <w:rFonts w:ascii="Century Gothic" w:hAnsi="Century Gothic" w:cstheme="majorHAnsi"/>
        </w:rPr>
        <w:t>104,406.46</w:t>
      </w:r>
      <w:r w:rsidR="00220857">
        <w:rPr>
          <w:rFonts w:ascii="Century Gothic" w:hAnsi="Century Gothic" w:cstheme="majorHAnsi"/>
        </w:rPr>
        <w:t>.</w:t>
      </w:r>
    </w:p>
    <w:p w:rsidR="003F457F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0E0370" w:rsidRDefault="009B764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</w:r>
      <w:r w:rsidR="00FF5E21">
        <w:rPr>
          <w:rFonts w:ascii="Century Gothic" w:hAnsi="Century Gothic" w:cstheme="majorHAnsi"/>
        </w:rPr>
        <w:t>Request for approval of minutes for the meeting held on</w:t>
      </w:r>
      <w:r w:rsidR="00BD7E5D">
        <w:rPr>
          <w:rFonts w:ascii="Century Gothic" w:hAnsi="Century Gothic" w:cstheme="majorHAnsi"/>
        </w:rPr>
        <w:t xml:space="preserve"> June </w:t>
      </w:r>
      <w:r w:rsidR="000A4181">
        <w:rPr>
          <w:rFonts w:ascii="Century Gothic" w:hAnsi="Century Gothic" w:cstheme="majorHAnsi"/>
        </w:rPr>
        <w:t>20</w:t>
      </w:r>
      <w:r w:rsidR="00BD7E5D">
        <w:rPr>
          <w:rFonts w:ascii="Century Gothic" w:hAnsi="Century Gothic" w:cstheme="majorHAnsi"/>
        </w:rPr>
        <w:t xml:space="preserve">, 2023. </w:t>
      </w:r>
    </w:p>
    <w:p w:rsidR="00E129CF" w:rsidRDefault="00E129CF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160932" w:rsidRDefault="00160932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ab/>
      </w:r>
      <w:r w:rsidR="000A4181">
        <w:rPr>
          <w:rFonts w:ascii="Century Gothic" w:hAnsi="Century Gothic" w:cstheme="majorHAnsi"/>
        </w:rPr>
        <w:t>6</w:t>
      </w:r>
      <w:r w:rsidR="0053104F">
        <w:rPr>
          <w:rFonts w:ascii="Century Gothic" w:hAnsi="Century Gothic"/>
          <w:bCs/>
        </w:rPr>
        <w:t>.</w:t>
      </w:r>
      <w:r w:rsidR="0053104F">
        <w:rPr>
          <w:rFonts w:ascii="Century Gothic" w:hAnsi="Century Gothic"/>
          <w:bCs/>
        </w:rPr>
        <w:tab/>
        <w:t xml:space="preserve">Request for approval of a contract by and between Weber County and </w:t>
      </w:r>
      <w:r w:rsidR="00494892">
        <w:rPr>
          <w:rFonts w:ascii="Century Gothic" w:hAnsi="Century Gothic"/>
          <w:bCs/>
        </w:rPr>
        <w:t>Derek Johnson, Idlewire f</w:t>
      </w:r>
      <w:r w:rsidR="0053104F">
        <w:rPr>
          <w:rFonts w:ascii="Century Gothic" w:hAnsi="Century Gothic"/>
          <w:bCs/>
        </w:rPr>
        <w:t xml:space="preserve">or dasherboard advertisement space at the Weber County Ice Rink. </w:t>
      </w:r>
    </w:p>
    <w:p w:rsidR="00494892" w:rsidRDefault="00494892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7.</w:t>
      </w:r>
      <w:r>
        <w:rPr>
          <w:rFonts w:ascii="Century Gothic" w:hAnsi="Century Gothic"/>
          <w:bCs/>
        </w:rPr>
        <w:tab/>
        <w:t xml:space="preserve">Request for approval of a contract </w:t>
      </w:r>
      <w:r w:rsidR="000C62F5">
        <w:rPr>
          <w:rFonts w:ascii="Century Gothic" w:hAnsi="Century Gothic"/>
          <w:bCs/>
        </w:rPr>
        <w:t>by and between Weber County and Carson Foss, UTOG for dasherboard advertisement space at the Weber County Ice Rink.</w:t>
      </w:r>
    </w:p>
    <w:p w:rsidR="000C62F5" w:rsidRDefault="000C62F5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8.</w:t>
      </w:r>
      <w:r>
        <w:rPr>
          <w:rFonts w:ascii="Century Gothic" w:hAnsi="Century Gothic"/>
          <w:bCs/>
        </w:rPr>
        <w:tab/>
        <w:t>Request for approval of a contract by and between Weber County and Global Mobile, LLC to utilize Global Mobile’s ballot curing product as well as their party affiliation product.</w:t>
      </w:r>
    </w:p>
    <w:p w:rsidR="00E67803" w:rsidRDefault="00E67803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9.</w:t>
      </w:r>
      <w:r>
        <w:rPr>
          <w:rFonts w:ascii="Century Gothic" w:hAnsi="Century Gothic"/>
          <w:bCs/>
        </w:rPr>
        <w:tab/>
        <w:t xml:space="preserve">Request for approval of a contract by and between Weber County and Republic Services for weekly trash removal at the Weber County Ice Sheet. </w:t>
      </w:r>
    </w:p>
    <w:p w:rsidR="000C62F5" w:rsidRDefault="000C62F5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</w:p>
    <w:p w:rsidR="00E129CF" w:rsidRDefault="004D2AF0" w:rsidP="000A4181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</w:pPr>
      <w:r>
        <w:rPr>
          <w:rFonts w:ascii="Century Gothic" w:hAnsi="Century Gothic"/>
          <w:bCs/>
        </w:rPr>
        <w:tab/>
      </w:r>
    </w:p>
    <w:p w:rsidR="00ED24FD" w:rsidRPr="00E129CF" w:rsidRDefault="00454B65" w:rsidP="00B632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</w:rPr>
      </w:pPr>
      <w:r w:rsidRPr="00E129CF">
        <w:rPr>
          <w:rFonts w:ascii="Century Gothic" w:hAnsi="Century Gothic" w:cstheme="majorHAnsi"/>
          <w:b/>
          <w:u w:val="single"/>
        </w:rPr>
        <w:t>Action</w:t>
      </w:r>
      <w:r w:rsidR="00473E60" w:rsidRPr="00E129CF">
        <w:rPr>
          <w:rFonts w:ascii="Century Gothic" w:hAnsi="Century Gothic" w:cstheme="majorHAnsi"/>
          <w:b/>
        </w:rPr>
        <w:t>-</w:t>
      </w:r>
      <w:r w:rsidRPr="00E129CF">
        <w:rPr>
          <w:rFonts w:ascii="Century Gothic" w:hAnsi="Century Gothic" w:cstheme="majorHAnsi"/>
          <w:b/>
        </w:rPr>
        <w:t xml:space="preserve"> </w:t>
      </w:r>
    </w:p>
    <w:p w:rsidR="00BB4495" w:rsidRDefault="00BD7E5D" w:rsidP="00220857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</w:p>
    <w:p w:rsidR="008D4C15" w:rsidRPr="00FF3333" w:rsidRDefault="00FF3333" w:rsidP="00FF333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</w:t>
      </w:r>
      <w:r w:rsidR="000A4181">
        <w:rPr>
          <w:rFonts w:ascii="Century Gothic" w:hAnsi="Century Gothic"/>
          <w:bCs/>
        </w:rPr>
        <w:t>1</w:t>
      </w:r>
      <w:r>
        <w:rPr>
          <w:rFonts w:ascii="Century Gothic" w:hAnsi="Century Gothic"/>
          <w:bCs/>
        </w:rPr>
        <w:t>.</w:t>
      </w:r>
      <w:r w:rsidR="008D4C15" w:rsidRPr="00FF3333">
        <w:rPr>
          <w:rFonts w:ascii="Century Gothic" w:hAnsi="Century Gothic"/>
          <w:bCs/>
        </w:rPr>
        <w:t xml:space="preserve">        </w:t>
      </w:r>
      <w:r>
        <w:rPr>
          <w:rFonts w:ascii="Century Gothic" w:hAnsi="Century Gothic"/>
          <w:bCs/>
        </w:rPr>
        <w:t xml:space="preserve"> </w:t>
      </w:r>
      <w:r w:rsidR="009072F8" w:rsidRPr="00FF3333">
        <w:rPr>
          <w:rFonts w:ascii="Century Gothic" w:hAnsi="Century Gothic"/>
          <w:bCs/>
        </w:rPr>
        <w:t xml:space="preserve">Request for approval of </w:t>
      </w:r>
      <w:r w:rsidR="006D0375" w:rsidRPr="00FF3333">
        <w:rPr>
          <w:rFonts w:ascii="Century Gothic" w:hAnsi="Century Gothic"/>
          <w:bCs/>
        </w:rPr>
        <w:t xml:space="preserve">the </w:t>
      </w:r>
      <w:r w:rsidR="000A4181">
        <w:rPr>
          <w:rFonts w:ascii="Century Gothic" w:hAnsi="Century Gothic"/>
          <w:bCs/>
        </w:rPr>
        <w:t>final</w:t>
      </w:r>
      <w:r w:rsidR="006D0375" w:rsidRPr="00FF3333">
        <w:rPr>
          <w:rFonts w:ascii="Century Gothic" w:hAnsi="Century Gothic"/>
          <w:bCs/>
        </w:rPr>
        <w:t xml:space="preserve"> reading of </w:t>
      </w:r>
      <w:r w:rsidR="009072F8" w:rsidRPr="00FF3333">
        <w:rPr>
          <w:rFonts w:ascii="Century Gothic" w:hAnsi="Century Gothic"/>
          <w:bCs/>
        </w:rPr>
        <w:t xml:space="preserve">an </w:t>
      </w:r>
      <w:r w:rsidR="00160932">
        <w:rPr>
          <w:rFonts w:ascii="Century Gothic" w:hAnsi="Century Gothic"/>
          <w:bCs/>
        </w:rPr>
        <w:t>o</w:t>
      </w:r>
      <w:r w:rsidR="009072F8" w:rsidRPr="00FF3333">
        <w:rPr>
          <w:rFonts w:ascii="Century Gothic" w:hAnsi="Century Gothic"/>
          <w:bCs/>
        </w:rPr>
        <w:t xml:space="preserve">rdinance of the County Commissioners </w:t>
      </w:r>
      <w:r w:rsidR="008D4C15" w:rsidRPr="00FF3333">
        <w:rPr>
          <w:rFonts w:ascii="Century Gothic" w:hAnsi="Century Gothic"/>
          <w:bCs/>
        </w:rPr>
        <w:t xml:space="preserve">  </w:t>
      </w:r>
    </w:p>
    <w:p w:rsidR="009072F8" w:rsidRPr="008D4C15" w:rsidRDefault="008D4C15" w:rsidP="00FF3333">
      <w:pPr>
        <w:pStyle w:val="ListParagraph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99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  <w:r w:rsidR="00FF3333">
        <w:rPr>
          <w:rFonts w:ascii="Century Gothic" w:hAnsi="Century Gothic"/>
          <w:bCs/>
        </w:rPr>
        <w:t xml:space="preserve">       </w:t>
      </w:r>
      <w:r>
        <w:rPr>
          <w:rFonts w:ascii="Century Gothic" w:hAnsi="Century Gothic"/>
          <w:bCs/>
        </w:rPr>
        <w:t>o</w:t>
      </w:r>
      <w:r w:rsidR="009072F8" w:rsidRPr="008D4C15">
        <w:rPr>
          <w:rFonts w:ascii="Century Gothic" w:hAnsi="Century Gothic"/>
          <w:bCs/>
        </w:rPr>
        <w:t>f Weber County amending the Weber County Fee Ordinance.</w:t>
      </w:r>
    </w:p>
    <w:p w:rsidR="009072F8" w:rsidRDefault="00E129CF" w:rsidP="008D4C15">
      <w:pPr>
        <w:pStyle w:val="ListParagraph"/>
        <w:tabs>
          <w:tab w:val="left" w:pos="117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       </w:t>
      </w:r>
      <w:r w:rsidR="009072F8">
        <w:rPr>
          <w:rFonts w:ascii="Century Gothic" w:hAnsi="Century Gothic"/>
          <w:bCs/>
        </w:rPr>
        <w:t>Presenter: Chief Aaron Perry</w:t>
      </w:r>
    </w:p>
    <w:p w:rsidR="00F828C6" w:rsidRDefault="00F828C6" w:rsidP="008D4C15">
      <w:pPr>
        <w:pStyle w:val="ListParagraph"/>
        <w:tabs>
          <w:tab w:val="left" w:pos="117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  <w:bCs/>
        </w:rPr>
      </w:pPr>
    </w:p>
    <w:p w:rsidR="00F828C6" w:rsidRDefault="00F828C6" w:rsidP="00F828C6">
      <w:pPr>
        <w:pStyle w:val="ListParagraph"/>
        <w:numPr>
          <w:ilvl w:val="0"/>
          <w:numId w:val="2"/>
        </w:numPr>
        <w:tabs>
          <w:tab w:val="left" w:pos="117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    Request for approval of a contract by and between Weber County and that State of Utah Indigent Defense Commission </w:t>
      </w:r>
      <w:r w:rsidR="006B63FA">
        <w:rPr>
          <w:rFonts w:ascii="Century Gothic" w:hAnsi="Century Gothic"/>
          <w:bCs/>
        </w:rPr>
        <w:t>for indigent defense attorneys in 2</w:t>
      </w:r>
      <w:r w:rsidR="006B63FA" w:rsidRPr="006B63FA">
        <w:rPr>
          <w:rFonts w:ascii="Century Gothic" w:hAnsi="Century Gothic"/>
          <w:bCs/>
          <w:vertAlign w:val="superscript"/>
        </w:rPr>
        <w:t>nd</w:t>
      </w:r>
      <w:r w:rsidR="006B63FA">
        <w:rPr>
          <w:rFonts w:ascii="Century Gothic" w:hAnsi="Century Gothic"/>
          <w:bCs/>
        </w:rPr>
        <w:t xml:space="preserve"> District Court.</w:t>
      </w:r>
    </w:p>
    <w:p w:rsidR="006B63FA" w:rsidRDefault="006B63FA" w:rsidP="006B63FA">
      <w:pPr>
        <w:pStyle w:val="ListParagraph"/>
        <w:tabs>
          <w:tab w:val="left" w:pos="117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James Retallick</w:t>
      </w:r>
    </w:p>
    <w:p w:rsidR="00E129CF" w:rsidRDefault="00E129CF" w:rsidP="008D4C15">
      <w:pPr>
        <w:pStyle w:val="ListParagraph"/>
        <w:tabs>
          <w:tab w:val="left" w:pos="117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 w:hanging="720"/>
        <w:rPr>
          <w:rFonts w:ascii="Century Gothic" w:hAnsi="Century Gothic"/>
          <w:bCs/>
        </w:rPr>
      </w:pPr>
    </w:p>
    <w:p w:rsidR="00E129CF" w:rsidRDefault="00E129CF" w:rsidP="00160932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 w:rsidR="00494892">
        <w:rPr>
          <w:rFonts w:ascii="Century Gothic" w:hAnsi="Century Gothic"/>
          <w:bCs/>
        </w:rPr>
        <w:t>3</w:t>
      </w:r>
      <w:r>
        <w:rPr>
          <w:rFonts w:ascii="Century Gothic" w:hAnsi="Century Gothic"/>
          <w:bCs/>
        </w:rPr>
        <w:t>.</w:t>
      </w:r>
      <w:r>
        <w:rPr>
          <w:rFonts w:ascii="Century Gothic" w:hAnsi="Century Gothic"/>
          <w:bCs/>
        </w:rPr>
        <w:tab/>
      </w:r>
      <w:r w:rsidR="00160932">
        <w:rPr>
          <w:rFonts w:ascii="Century Gothic" w:hAnsi="Century Gothic"/>
          <w:bCs/>
        </w:rPr>
        <w:t xml:space="preserve">Request for approval of the </w:t>
      </w:r>
      <w:r w:rsidR="000A4181">
        <w:rPr>
          <w:rFonts w:ascii="Century Gothic" w:hAnsi="Century Gothic"/>
          <w:bCs/>
        </w:rPr>
        <w:t>final</w:t>
      </w:r>
      <w:r w:rsidR="00160932">
        <w:rPr>
          <w:rFonts w:ascii="Century Gothic" w:hAnsi="Century Gothic"/>
          <w:bCs/>
        </w:rPr>
        <w:t xml:space="preserve"> reading of an ordinance of the County Commissioners of Weber County amending certain fees to the Weber County Parks and Recreation Department Facilities.</w:t>
      </w:r>
    </w:p>
    <w:p w:rsidR="0026156F" w:rsidRDefault="00160932" w:rsidP="000A4181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 xml:space="preserve">Presenter: </w:t>
      </w:r>
      <w:r w:rsidR="000A4181">
        <w:rPr>
          <w:rFonts w:ascii="Century Gothic" w:hAnsi="Century Gothic"/>
          <w:bCs/>
        </w:rPr>
        <w:t>Mariko Rollins</w:t>
      </w:r>
      <w:r w:rsidR="000A4181">
        <w:rPr>
          <w:rFonts w:ascii="Century Gothic" w:hAnsi="Century Gothic"/>
          <w:bCs/>
        </w:rPr>
        <w:tab/>
      </w:r>
    </w:p>
    <w:p w:rsidR="00421E24" w:rsidRDefault="00421E24" w:rsidP="00421E24">
      <w:pPr>
        <w:pStyle w:val="ListParagraph"/>
        <w:ind w:left="1440"/>
        <w:rPr>
          <w:rFonts w:ascii="Century Gothic" w:hAnsi="Century Gothic" w:cstheme="majorHAnsi"/>
        </w:rPr>
      </w:pPr>
    </w:p>
    <w:p w:rsidR="00494892" w:rsidRDefault="00494892" w:rsidP="00494892">
      <w:pPr>
        <w:pStyle w:val="ListParagraph"/>
        <w:numPr>
          <w:ilvl w:val="0"/>
          <w:numId w:val="24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Pr="00494892">
        <w:rPr>
          <w:rFonts w:ascii="Century Gothic" w:hAnsi="Century Gothic" w:cstheme="majorHAnsi"/>
        </w:rPr>
        <w:t xml:space="preserve">Request for approval of a contract by and between Weber County and Broken Heart </w:t>
      </w:r>
    </w:p>
    <w:p w:rsidR="00494892" w:rsidRDefault="00494892" w:rsidP="00494892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Pr="00494892">
        <w:rPr>
          <w:rFonts w:ascii="Century Gothic" w:hAnsi="Century Gothic" w:cstheme="majorHAnsi"/>
        </w:rPr>
        <w:t>Rodeo Company for rodeo entertainment and additional activities to be provided for</w:t>
      </w:r>
    </w:p>
    <w:p w:rsidR="00494892" w:rsidRDefault="00494892" w:rsidP="00494892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</w:t>
      </w:r>
      <w:r w:rsidRPr="00494892">
        <w:rPr>
          <w:rFonts w:ascii="Century Gothic" w:hAnsi="Century Gothic" w:cstheme="majorHAnsi"/>
        </w:rPr>
        <w:t xml:space="preserve"> the TCG WWR 2023 Social Event.</w:t>
      </w:r>
    </w:p>
    <w:p w:rsidR="00494892" w:rsidRDefault="00494892" w:rsidP="00494892">
      <w:pPr>
        <w:pStyle w:val="ListParagraph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Kassi Bybee</w:t>
      </w:r>
    </w:p>
    <w:p w:rsidR="005C021D" w:rsidRDefault="005C021D" w:rsidP="00494892">
      <w:pPr>
        <w:pStyle w:val="ListParagraph"/>
        <w:ind w:left="1080"/>
        <w:rPr>
          <w:rFonts w:ascii="Century Gothic" w:hAnsi="Century Gothic" w:cstheme="majorHAnsi"/>
        </w:rPr>
      </w:pPr>
    </w:p>
    <w:p w:rsidR="005C021D" w:rsidRPr="005C021D" w:rsidRDefault="005C021D" w:rsidP="005C021D">
      <w:pPr>
        <w:pStyle w:val="ListParagraph"/>
        <w:numPr>
          <w:ilvl w:val="0"/>
          <w:numId w:val="24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</w:t>
      </w:r>
      <w:r>
        <w:rPr>
          <w:rFonts w:ascii="Century Gothic" w:hAnsi="Century Gothic"/>
        </w:rPr>
        <w:t xml:space="preserve"> </w:t>
      </w:r>
      <w:r w:rsidRPr="005C021D">
        <w:rPr>
          <w:rFonts w:ascii="Century Gothic" w:hAnsi="Century Gothic"/>
        </w:rPr>
        <w:t>Request for final approval of Mountainside Phase 2 PRUD Subdivision, consisting of ten</w:t>
      </w:r>
    </w:p>
    <w:p w:rsidR="005C021D" w:rsidRDefault="005C021D" w:rsidP="005C021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5C021D">
        <w:rPr>
          <w:rFonts w:ascii="Century Gothic" w:hAnsi="Century Gothic"/>
        </w:rPr>
        <w:t xml:space="preserve"> lots in the RE-15 zone, located at approximately 4554 N Seven Bridges Rd, Eden, UT, </w:t>
      </w:r>
      <w:r>
        <w:rPr>
          <w:rFonts w:ascii="Century Gothic" w:hAnsi="Century Gothic"/>
        </w:rPr>
        <w:t xml:space="preserve">  </w:t>
      </w:r>
    </w:p>
    <w:p w:rsidR="005C021D" w:rsidRPr="005C021D" w:rsidRDefault="005C021D" w:rsidP="005C021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8</w:t>
      </w:r>
      <w:r w:rsidRPr="005C021D">
        <w:rPr>
          <w:rFonts w:ascii="Century Gothic" w:hAnsi="Century Gothic"/>
        </w:rPr>
        <w:t>4310- File No: UVM080922.</w:t>
      </w:r>
    </w:p>
    <w:p w:rsidR="005C021D" w:rsidRDefault="005C021D" w:rsidP="005C021D">
      <w:pPr>
        <w:pStyle w:val="ListParagraph"/>
        <w:ind w:left="1080"/>
        <w:rPr>
          <w:rFonts w:ascii="Century Gothic" w:hAnsi="Century Gothic"/>
        </w:rPr>
      </w:pPr>
      <w:r w:rsidRPr="005C021D">
        <w:rPr>
          <w:rFonts w:ascii="Century Gothic" w:hAnsi="Century Gothic"/>
        </w:rPr>
        <w:tab/>
        <w:t>Presenter: Tammy Aydelotte</w:t>
      </w:r>
    </w:p>
    <w:p w:rsidR="005C021D" w:rsidRDefault="005C021D" w:rsidP="005C021D">
      <w:pPr>
        <w:pStyle w:val="ListParagraph"/>
        <w:ind w:left="1080"/>
        <w:rPr>
          <w:rFonts w:ascii="Century Gothic" w:hAnsi="Century Gothic"/>
        </w:rPr>
      </w:pPr>
    </w:p>
    <w:p w:rsidR="005C021D" w:rsidRPr="005C021D" w:rsidRDefault="005C021D" w:rsidP="005C021D">
      <w:pPr>
        <w:pStyle w:val="ListParagraph"/>
        <w:numPr>
          <w:ilvl w:val="0"/>
          <w:numId w:val="24"/>
        </w:numPr>
        <w:rPr>
          <w:rFonts w:ascii="Century Gothic" w:hAnsi="Century Gothic" w:cstheme="majorHAnsi"/>
        </w:rPr>
      </w:pPr>
      <w:r>
        <w:rPr>
          <w:rFonts w:ascii="Century Gothic" w:hAnsi="Century Gothic"/>
        </w:rPr>
        <w:t xml:space="preserve">      </w:t>
      </w:r>
      <w:r w:rsidRPr="005C021D">
        <w:rPr>
          <w:rFonts w:ascii="Century Gothic" w:hAnsi="Century Gothic"/>
        </w:rPr>
        <w:t xml:space="preserve">Request for final approval of Parkside Phase 3 PRUD Subdivision, consisting of 16 lots in </w:t>
      </w:r>
    </w:p>
    <w:p w:rsidR="005C021D" w:rsidRPr="005C021D" w:rsidRDefault="005C021D" w:rsidP="005C021D">
      <w:pPr>
        <w:pStyle w:val="ListParagraph"/>
        <w:ind w:left="1440"/>
        <w:rPr>
          <w:rFonts w:ascii="Century Gothic" w:hAnsi="Century Gothic"/>
        </w:rPr>
      </w:pPr>
      <w:r w:rsidRPr="005C021D">
        <w:rPr>
          <w:rFonts w:ascii="Century Gothic" w:hAnsi="Century Gothic"/>
        </w:rPr>
        <w:t xml:space="preserve">the RE-15 zone, located at approximately </w:t>
      </w:r>
      <w:sdt>
        <w:sdtPr>
          <w:rPr>
            <w:rFonts w:ascii="Century Gothic" w:hAnsi="Century Gothic"/>
          </w:rPr>
          <w:id w:val="270848716"/>
          <w:text w:multiLine="1"/>
        </w:sdtPr>
        <w:sdtEndPr/>
        <w:sdtContent>
          <w:r w:rsidRPr="005C021D">
            <w:rPr>
              <w:rFonts w:ascii="Century Gothic" w:hAnsi="Century Gothic"/>
            </w:rPr>
            <w:t xml:space="preserve">4843 Howe Dr., Eden, UT, 84310- </w:t>
          </w:r>
        </w:sdtContent>
      </w:sdt>
      <w:r w:rsidRPr="005C021D">
        <w:rPr>
          <w:rFonts w:ascii="Century Gothic" w:hAnsi="Century Gothic"/>
        </w:rPr>
        <w:t xml:space="preserve">File No: </w:t>
      </w:r>
      <w:r>
        <w:rPr>
          <w:rFonts w:ascii="Century Gothic" w:hAnsi="Century Gothic"/>
        </w:rPr>
        <w:t xml:space="preserve">           UV</w:t>
      </w:r>
      <w:r w:rsidRPr="005C021D">
        <w:rPr>
          <w:rFonts w:ascii="Century Gothic" w:hAnsi="Century Gothic"/>
        </w:rPr>
        <w:t>P080922.</w:t>
      </w:r>
    </w:p>
    <w:p w:rsidR="005C021D" w:rsidRDefault="005C021D" w:rsidP="005C021D">
      <w:pPr>
        <w:pStyle w:val="ListParagraph"/>
        <w:ind w:left="1080"/>
        <w:rPr>
          <w:rFonts w:ascii="Century Gothic" w:hAnsi="Century Gothic"/>
        </w:rPr>
      </w:pPr>
      <w:r w:rsidRPr="005C021D">
        <w:rPr>
          <w:rFonts w:ascii="Century Gothic" w:hAnsi="Century Gothic"/>
        </w:rPr>
        <w:tab/>
        <w:t>Presenter: Tammy Aydelotte</w:t>
      </w:r>
    </w:p>
    <w:p w:rsidR="005C021D" w:rsidRPr="005C021D" w:rsidRDefault="005C021D" w:rsidP="005C021D">
      <w:pPr>
        <w:pStyle w:val="ListParagraph"/>
        <w:ind w:left="1080"/>
        <w:rPr>
          <w:rFonts w:ascii="Century Gothic" w:hAnsi="Century Gothic"/>
        </w:rPr>
      </w:pPr>
    </w:p>
    <w:p w:rsidR="005C021D" w:rsidRPr="005C021D" w:rsidRDefault="005C021D" w:rsidP="005C021D">
      <w:pPr>
        <w:pStyle w:val="ListParagraph"/>
        <w:numPr>
          <w:ilvl w:val="0"/>
          <w:numId w:val="24"/>
        </w:numPr>
        <w:rPr>
          <w:rFonts w:ascii="Century Gothic" w:hAnsi="Century Gothic"/>
        </w:rPr>
      </w:pPr>
      <w:r w:rsidRPr="005C021D">
        <w:rPr>
          <w:rFonts w:ascii="Century Gothic" w:hAnsi="Century Gothic" w:cstheme="majorHAnsi"/>
        </w:rPr>
        <w:t xml:space="preserve">     </w:t>
      </w:r>
      <w:r w:rsidR="000C62F5" w:rsidRPr="005C021D">
        <w:rPr>
          <w:rFonts w:ascii="Century Gothic" w:hAnsi="Century Gothic" w:cstheme="majorHAnsi"/>
        </w:rPr>
        <w:t xml:space="preserve"> </w:t>
      </w:r>
      <w:r w:rsidR="000C62F5" w:rsidRPr="005C021D">
        <w:rPr>
          <w:rFonts w:ascii="Century Gothic" w:hAnsi="Century Gothic"/>
        </w:rPr>
        <w:t xml:space="preserve">Request for final approval of Taylor Landing Cluster Subdivision Phase 3, consisting of 34 </w:t>
      </w:r>
    </w:p>
    <w:p w:rsidR="005C021D" w:rsidRDefault="005C021D" w:rsidP="005C021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0C62F5" w:rsidRPr="005C021D">
        <w:rPr>
          <w:rFonts w:ascii="Century Gothic" w:hAnsi="Century Gothic"/>
        </w:rPr>
        <w:t xml:space="preserve">lots in the A-1 zone, located at approximately 4000 W 2200 S, Ogden, UT, 84401- File No: </w:t>
      </w:r>
      <w:r>
        <w:rPr>
          <w:rFonts w:ascii="Century Gothic" w:hAnsi="Century Gothic"/>
        </w:rPr>
        <w:t xml:space="preserve"> </w:t>
      </w:r>
    </w:p>
    <w:p w:rsidR="000C62F5" w:rsidRPr="005C021D" w:rsidRDefault="005C021D" w:rsidP="005C021D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L</w:t>
      </w:r>
      <w:r w:rsidR="000C62F5" w:rsidRPr="005C021D">
        <w:rPr>
          <w:rFonts w:ascii="Century Gothic" w:hAnsi="Century Gothic"/>
        </w:rPr>
        <w:t>VT010622.</w:t>
      </w:r>
    </w:p>
    <w:p w:rsidR="000C62F5" w:rsidRPr="00E67803" w:rsidRDefault="005C021D" w:rsidP="00E67803">
      <w:pPr>
        <w:pStyle w:val="ListParagraph"/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r w:rsidR="00E67803">
        <w:rPr>
          <w:rFonts w:ascii="Century Gothic" w:hAnsi="Century Gothic"/>
        </w:rPr>
        <w:t>Presenter: Tammy Aydelotte</w:t>
      </w:r>
    </w:p>
    <w:p w:rsidR="00494892" w:rsidRPr="00494892" w:rsidRDefault="00494892" w:rsidP="00494892">
      <w:pPr>
        <w:pStyle w:val="ListParagraph"/>
        <w:ind w:left="1080"/>
        <w:rPr>
          <w:rFonts w:ascii="Century Gothic" w:hAnsi="Century Gothic" w:cstheme="majorHAnsi"/>
        </w:rPr>
      </w:pPr>
    </w:p>
    <w:p w:rsidR="00421E24" w:rsidRPr="00690259" w:rsidRDefault="00690483" w:rsidP="0005436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690259">
        <w:rPr>
          <w:rFonts w:ascii="Century Gothic" w:hAnsi="Century Gothic" w:cstheme="majorHAnsi"/>
          <w:b/>
          <w:u w:val="single"/>
        </w:rPr>
        <w:t>Commissioner Comments</w:t>
      </w:r>
      <w:r w:rsidRPr="00690259">
        <w:rPr>
          <w:rFonts w:ascii="Century Gothic" w:hAnsi="Century Gothic" w:cstheme="majorHAnsi"/>
          <w:b/>
        </w:rPr>
        <w:t>-</w:t>
      </w:r>
      <w:r w:rsidR="006D765B" w:rsidRPr="00690259">
        <w:rPr>
          <w:rFonts w:ascii="Century Gothic" w:hAnsi="Century Gothic" w:cstheme="majorHAnsi"/>
          <w:b/>
        </w:rPr>
        <w:t xml:space="preserve"> </w:t>
      </w:r>
    </w:p>
    <w:p w:rsidR="00152FE2" w:rsidRPr="00152FE2" w:rsidRDefault="00152FE2" w:rsidP="00152FE2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B81A26" w:rsidRDefault="004F7087" w:rsidP="00690259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>Adjourn</w:t>
      </w:r>
      <w:r w:rsidR="001F0766" w:rsidRPr="00473E60">
        <w:rPr>
          <w:rFonts w:ascii="Century Gothic" w:hAnsi="Century Gothic" w:cstheme="majorHAnsi"/>
          <w:b/>
        </w:rPr>
        <w:t>-</w:t>
      </w:r>
    </w:p>
    <w:p w:rsidR="00145BD6" w:rsidRPr="002E694C" w:rsidRDefault="00145BD6" w:rsidP="00145BD6">
      <w:pPr>
        <w:pStyle w:val="ListParagraph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</w:p>
    <w:p w:rsidR="00145BD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A20866" w:rsidRPr="00A13508" w:rsidRDefault="00A2086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81A2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F828C6">
        <w:rPr>
          <w:rFonts w:ascii="Century Gothic" w:hAnsi="Century Gothic" w:cstheme="majorHAnsi"/>
        </w:rPr>
        <w:t>23</w:t>
      </w:r>
      <w:r w:rsidR="00F828C6" w:rsidRPr="00F828C6">
        <w:rPr>
          <w:rFonts w:ascii="Century Gothic" w:hAnsi="Century Gothic" w:cstheme="majorHAnsi"/>
          <w:vertAlign w:val="superscript"/>
        </w:rPr>
        <w:t>rd</w:t>
      </w:r>
      <w:r w:rsidR="00F828C6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C1218B">
        <w:rPr>
          <w:rFonts w:ascii="Century Gothic" w:hAnsi="Century Gothic" w:cstheme="majorHAnsi"/>
        </w:rPr>
        <w:t>June</w:t>
      </w:r>
      <w:r w:rsidR="00797B17" w:rsidRPr="00A13508">
        <w:rPr>
          <w:rFonts w:ascii="Century Gothic" w:hAnsi="Century Gothic" w:cstheme="majorHAnsi"/>
        </w:rPr>
        <w:t>, 2023.</w:t>
      </w:r>
    </w:p>
    <w:p w:rsidR="002E694C" w:rsidRPr="00A13508" w:rsidRDefault="002E694C" w:rsidP="007D486A">
      <w:pPr>
        <w:spacing w:after="0" w:line="240" w:lineRule="auto"/>
        <w:rPr>
          <w:rFonts w:ascii="Century Gothic" w:hAnsi="Century Gothic" w:cstheme="majorHAnsi"/>
        </w:rPr>
      </w:pPr>
    </w:p>
    <w:p w:rsidR="002E694C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A20866" w:rsidRDefault="00A20866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A20866">
        <w:rPr>
          <w:rFonts w:ascii="Century Gothic" w:hAnsi="Century Gothic" w:cstheme="majorHAnsi"/>
          <w:sz w:val="20"/>
          <w:szCs w:val="20"/>
        </w:rPr>
        <w:lastRenderedPageBreak/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A449A6" w:rsidRDefault="00A449A6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A449A6" w:rsidRDefault="00A449A6" w:rsidP="006B6727">
      <w:pPr>
        <w:spacing w:after="0" w:line="240" w:lineRule="auto"/>
        <w:rPr>
          <w:rFonts w:ascii="Century Gothic" w:hAnsi="Century Gothic" w:cstheme="majorHAnsi"/>
          <w:b/>
          <w:color w:val="1F4E79" w:themeColor="accent1" w:themeShade="80"/>
          <w:sz w:val="24"/>
          <w:szCs w:val="24"/>
        </w:rPr>
      </w:pPr>
      <w:r w:rsidRPr="00253C57">
        <w:rPr>
          <w:rFonts w:ascii="Century Gothic" w:hAnsi="Century Gothic" w:cstheme="majorHAnsi"/>
          <w:b/>
          <w:color w:val="FF0000"/>
          <w:sz w:val="24"/>
          <w:szCs w:val="24"/>
        </w:rPr>
        <w:t>*</w:t>
      </w:r>
      <w:r w:rsidR="00253C57" w:rsidRPr="00253C57">
        <w:rPr>
          <w:rFonts w:ascii="Century Gothic" w:hAnsi="Century Gothic" w:cstheme="majorHAnsi"/>
          <w:b/>
          <w:color w:val="FF0000"/>
          <w:sz w:val="24"/>
          <w:szCs w:val="24"/>
        </w:rPr>
        <w:t xml:space="preserve">Reminder- </w:t>
      </w:r>
      <w:r w:rsidR="00253C57" w:rsidRPr="00253C57">
        <w:rPr>
          <w:rFonts w:ascii="Century Gothic" w:hAnsi="Century Gothic" w:cstheme="majorHAnsi"/>
          <w:b/>
          <w:color w:val="1F4E79" w:themeColor="accent1" w:themeShade="80"/>
          <w:sz w:val="24"/>
          <w:szCs w:val="24"/>
        </w:rPr>
        <w:t>there will not be a meeting held on July 4, 2023. Happy Independence Day!</w:t>
      </w:r>
    </w:p>
    <w:p w:rsidR="00253C57" w:rsidRDefault="00253C57" w:rsidP="006B6727">
      <w:pPr>
        <w:spacing w:after="0" w:line="240" w:lineRule="auto"/>
        <w:rPr>
          <w:rFonts w:ascii="Century Gothic" w:hAnsi="Century Gothic" w:cstheme="majorHAnsi"/>
          <w:b/>
          <w:color w:val="1F4E79" w:themeColor="accent1" w:themeShade="80"/>
          <w:sz w:val="24"/>
          <w:szCs w:val="24"/>
        </w:rPr>
      </w:pPr>
    </w:p>
    <w:p w:rsidR="00253C57" w:rsidRP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  <w:r>
        <w:rPr>
          <w:rFonts w:ascii="Century Gothic" w:hAnsi="Century Gothic" w:cstheme="majorHAnsi"/>
          <w:b/>
          <w:noProof/>
        </w:rPr>
        <w:drawing>
          <wp:inline distT="0" distB="0" distL="0" distR="0" wp14:anchorId="4C47701C" wp14:editId="5CFDE4FD">
            <wp:extent cx="2105025" cy="2105025"/>
            <wp:effectExtent l="0" t="0" r="9525" b="9525"/>
            <wp:docPr id="1" name="Picture 1" descr="C:\Users\shalacy\AppData\Local\Microsoft\Windows\INetCache\Content.MSO\139FC6C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139FC6C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3C57" w:rsidRPr="00253C57" w:rsidSect="00546870">
      <w:headerReference w:type="default" r:id="rId11"/>
      <w:pgSz w:w="12240" w:h="15840"/>
      <w:pgMar w:top="63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20"/>
  </w:num>
  <w:num w:numId="6">
    <w:abstractNumId w:val="9"/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21"/>
  </w:num>
  <w:num w:numId="17">
    <w:abstractNumId w:val="7"/>
  </w:num>
  <w:num w:numId="18">
    <w:abstractNumId w:val="1"/>
  </w:num>
  <w:num w:numId="19">
    <w:abstractNumId w:val="19"/>
  </w:num>
  <w:num w:numId="20">
    <w:abstractNumId w:val="17"/>
  </w:num>
  <w:num w:numId="21">
    <w:abstractNumId w:val="12"/>
  </w:num>
  <w:num w:numId="22">
    <w:abstractNumId w:val="11"/>
  </w:num>
  <w:num w:numId="23">
    <w:abstractNumId w:val="22"/>
  </w:num>
  <w:num w:numId="2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CC1"/>
    <w:rsid w:val="004D2AF0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AAC"/>
    <w:rsid w:val="00912D01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3346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6DDA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A47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E0DF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5669-FC2D-4488-833F-D51834FF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2023-05-26T20:51:00Z</cp:lastPrinted>
  <dcterms:created xsi:type="dcterms:W3CDTF">2023-06-23T16:40:00Z</dcterms:created>
  <dcterms:modified xsi:type="dcterms:W3CDTF">2023-06-23T19:36:00Z</dcterms:modified>
</cp:coreProperties>
</file>